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E62F" w14:textId="77777777" w:rsidR="00BB0153" w:rsidRPr="00BB0153" w:rsidRDefault="00BB0153" w:rsidP="00BB0153">
      <w:pPr>
        <w:rPr>
          <w:rFonts w:ascii="Arial" w:hAnsi="Arial" w:cs="Arial"/>
          <w:b/>
          <w:bCs/>
          <w:sz w:val="20"/>
          <w:szCs w:val="20"/>
          <w:lang w:val="en-GB"/>
        </w:rPr>
      </w:pPr>
      <w:r w:rsidRPr="00BB0153">
        <w:rPr>
          <w:noProof/>
        </w:rPr>
        <w:drawing>
          <wp:anchor distT="0" distB="0" distL="114300" distR="114300" simplePos="0" relativeHeight="251659264" behindDoc="0" locked="0" layoutInCell="1" allowOverlap="1" wp14:anchorId="6DAE7B89" wp14:editId="59C62942">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6"/>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0153">
        <w:rPr>
          <w:rFonts w:ascii="Arial" w:hAnsi="Arial" w:cs="Arial"/>
          <w:b/>
          <w:bCs/>
          <w:sz w:val="20"/>
          <w:szCs w:val="20"/>
          <w:lang w:val="en-GB"/>
        </w:rPr>
        <w:t xml:space="preserve">  </w:t>
      </w:r>
    </w:p>
    <w:p w14:paraId="4DF38EA3" w14:textId="77777777" w:rsidR="00BB0153" w:rsidRPr="00BB0153" w:rsidRDefault="00BB0153" w:rsidP="00BB0153">
      <w:pPr>
        <w:rPr>
          <w:rFonts w:ascii="Arial" w:hAnsi="Arial" w:cs="Arial"/>
          <w:b/>
          <w:bCs/>
          <w:sz w:val="20"/>
          <w:szCs w:val="20"/>
          <w:lang w:val="en-GB"/>
        </w:rPr>
      </w:pPr>
      <w:r w:rsidRPr="00BB0153">
        <w:rPr>
          <w:rFonts w:ascii="Arial" w:hAnsi="Arial" w:cs="Arial"/>
          <w:b/>
          <w:bCs/>
          <w:sz w:val="20"/>
          <w:szCs w:val="20"/>
          <w:lang w:val="en-GB"/>
        </w:rPr>
        <w:t>FOR IMMEDIATE RELEASE</w:t>
      </w:r>
    </w:p>
    <w:p w14:paraId="762E7403" w14:textId="6492082B" w:rsidR="00BB0153" w:rsidRPr="00BB0153" w:rsidRDefault="00BB0153" w:rsidP="00BB0153">
      <w:pPr>
        <w:pBdr>
          <w:top w:val="nil"/>
          <w:left w:val="nil"/>
          <w:bottom w:val="nil"/>
          <w:right w:val="nil"/>
          <w:between w:val="nil"/>
          <w:bar w:val="nil"/>
        </w:pBdr>
        <w:spacing w:after="0" w:line="240" w:lineRule="auto"/>
        <w:jc w:val="center"/>
        <w:rPr>
          <w:rFonts w:ascii="Arial" w:eastAsia="Arial Unicode MS" w:hAnsi="Arial" w:cs="Arial"/>
          <w:b/>
          <w:bCs/>
          <w:color w:val="000000"/>
          <w:sz w:val="32"/>
          <w:szCs w:val="24"/>
          <w:bdr w:val="nil"/>
        </w:rPr>
      </w:pPr>
      <w:r w:rsidRPr="00BB0153">
        <w:rPr>
          <w:rFonts w:ascii="Arial" w:eastAsia="Arial Unicode MS" w:hAnsi="Arial" w:cs="Arial"/>
          <w:b/>
          <w:bCs/>
          <w:color w:val="000000"/>
          <w:sz w:val="32"/>
          <w:szCs w:val="24"/>
          <w:bdr w:val="nil"/>
        </w:rPr>
        <w:t xml:space="preserve">JFK AIRPORT’S TERMINAL 4 OPERATOR DONATES </w:t>
      </w:r>
      <w:r w:rsidR="004201F5">
        <w:rPr>
          <w:rFonts w:ascii="Arial" w:eastAsia="Arial Unicode MS" w:hAnsi="Arial" w:cs="Arial"/>
          <w:b/>
          <w:bCs/>
          <w:color w:val="000000"/>
          <w:sz w:val="32"/>
          <w:szCs w:val="24"/>
          <w:bdr w:val="nil"/>
        </w:rPr>
        <w:t xml:space="preserve">OVER </w:t>
      </w:r>
      <w:r w:rsidRPr="00BB0153">
        <w:rPr>
          <w:rFonts w:ascii="Arial" w:eastAsia="Arial Unicode MS" w:hAnsi="Arial" w:cs="Arial"/>
          <w:b/>
          <w:bCs/>
          <w:color w:val="000000"/>
          <w:sz w:val="32"/>
          <w:szCs w:val="24"/>
          <w:bdr w:val="nil"/>
        </w:rPr>
        <w:t>100 TURKEYS TO JAMAICA COMMUNITY CHURCH</w:t>
      </w:r>
    </w:p>
    <w:p w14:paraId="6F259F15" w14:textId="77777777" w:rsidR="00BB0153" w:rsidRPr="00BB0153" w:rsidRDefault="00BB0153" w:rsidP="00BB0153">
      <w:pPr>
        <w:pBdr>
          <w:top w:val="nil"/>
          <w:left w:val="nil"/>
          <w:bottom w:val="nil"/>
          <w:right w:val="nil"/>
          <w:between w:val="nil"/>
          <w:bar w:val="nil"/>
        </w:pBdr>
        <w:spacing w:after="0" w:line="240" w:lineRule="auto"/>
        <w:jc w:val="center"/>
        <w:rPr>
          <w:rFonts w:ascii="Arial" w:eastAsia="Arial Unicode MS" w:hAnsi="Arial" w:cs="Arial"/>
          <w:b/>
          <w:bCs/>
          <w:color w:val="000000"/>
          <w:sz w:val="18"/>
          <w:szCs w:val="24"/>
          <w:bdr w:val="nil"/>
        </w:rPr>
      </w:pPr>
    </w:p>
    <w:p w14:paraId="1154DC8C" w14:textId="50C1055E" w:rsidR="00BB0153" w:rsidRPr="00BB0153" w:rsidRDefault="00BB0153" w:rsidP="00BB0153">
      <w:pPr>
        <w:pBdr>
          <w:top w:val="nil"/>
          <w:left w:val="nil"/>
          <w:bottom w:val="single" w:sz="12" w:space="1" w:color="auto"/>
          <w:right w:val="nil"/>
          <w:between w:val="nil"/>
          <w:bar w:val="nil"/>
        </w:pBdr>
        <w:spacing w:after="0" w:line="240" w:lineRule="auto"/>
        <w:jc w:val="center"/>
        <w:rPr>
          <w:rFonts w:ascii="Arial" w:eastAsia="Arial Unicode MS" w:hAnsi="Arial" w:cs="Arial"/>
          <w:bCs/>
          <w:i/>
          <w:color w:val="000000"/>
          <w:sz w:val="24"/>
          <w:szCs w:val="24"/>
          <w:bdr w:val="nil"/>
        </w:rPr>
      </w:pPr>
      <w:r w:rsidRPr="00BB0153">
        <w:rPr>
          <w:rFonts w:ascii="Arial" w:eastAsia="Arial Unicode MS" w:hAnsi="Arial" w:cs="Arial"/>
          <w:bCs/>
          <w:i/>
          <w:color w:val="000000"/>
          <w:sz w:val="24"/>
          <w:szCs w:val="24"/>
          <w:bdr w:val="nil"/>
        </w:rPr>
        <w:t xml:space="preserve">JFKIAT donated </w:t>
      </w:r>
      <w:r w:rsidR="004201F5">
        <w:rPr>
          <w:rFonts w:ascii="Arial" w:eastAsia="Arial Unicode MS" w:hAnsi="Arial" w:cs="Arial"/>
          <w:bCs/>
          <w:i/>
          <w:color w:val="000000"/>
          <w:sz w:val="24"/>
          <w:szCs w:val="24"/>
          <w:bdr w:val="nil"/>
        </w:rPr>
        <w:t xml:space="preserve">more than </w:t>
      </w:r>
      <w:r w:rsidRPr="00BB0153">
        <w:rPr>
          <w:rFonts w:ascii="Arial" w:eastAsia="Arial Unicode MS" w:hAnsi="Arial" w:cs="Arial"/>
          <w:bCs/>
          <w:i/>
          <w:color w:val="000000"/>
          <w:sz w:val="24"/>
          <w:szCs w:val="24"/>
          <w:bdr w:val="nil"/>
        </w:rPr>
        <w:t>100 turkeys and canned goods ahead of Thanksgiving</w:t>
      </w:r>
    </w:p>
    <w:p w14:paraId="7F9D9A55" w14:textId="77777777" w:rsidR="00BB0153" w:rsidRPr="00BB0153" w:rsidRDefault="00BB0153" w:rsidP="00BB0153">
      <w:pPr>
        <w:pBdr>
          <w:top w:val="nil"/>
          <w:left w:val="nil"/>
          <w:bottom w:val="single" w:sz="12" w:space="1" w:color="auto"/>
          <w:right w:val="nil"/>
          <w:between w:val="nil"/>
          <w:bar w:val="nil"/>
        </w:pBdr>
        <w:spacing w:after="0" w:line="240" w:lineRule="auto"/>
        <w:rPr>
          <w:rFonts w:ascii="Arial" w:eastAsia="Arial Unicode MS" w:hAnsi="Arial" w:cs="Arial"/>
          <w:bCs/>
          <w:i/>
          <w:color w:val="000000"/>
          <w:szCs w:val="28"/>
          <w:bdr w:val="nil"/>
        </w:rPr>
      </w:pPr>
    </w:p>
    <w:p w14:paraId="5C36A6EA" w14:textId="77777777" w:rsidR="00BB0153" w:rsidRPr="00BB0153" w:rsidRDefault="00BB0153" w:rsidP="00BB0153">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bdr w:val="nil"/>
        </w:rPr>
      </w:pPr>
    </w:p>
    <w:p w14:paraId="37AE388C" w14:textId="1038D4A0" w:rsidR="00BB0153" w:rsidRPr="00BB0153" w:rsidRDefault="00BB0153" w:rsidP="00BB0153">
      <w:pPr>
        <w:jc w:val="both"/>
        <w:rPr>
          <w:rFonts w:ascii="Arial" w:hAnsi="Arial" w:cs="Arial"/>
          <w:color w:val="000000"/>
        </w:rPr>
      </w:pPr>
      <w:r w:rsidRPr="00BB0153">
        <w:rPr>
          <w:rFonts w:ascii="Arial" w:hAnsi="Arial" w:cs="Arial"/>
          <w:b/>
          <w:color w:val="000000"/>
        </w:rPr>
        <w:t xml:space="preserve">Queens, New York – November </w:t>
      </w:r>
      <w:r w:rsidR="00AB685F">
        <w:rPr>
          <w:rFonts w:ascii="Arial" w:hAnsi="Arial" w:cs="Arial"/>
          <w:b/>
          <w:color w:val="000000"/>
        </w:rPr>
        <w:t>26</w:t>
      </w:r>
      <w:r w:rsidRPr="00BB0153">
        <w:rPr>
          <w:rFonts w:ascii="Arial" w:hAnsi="Arial" w:cs="Arial"/>
          <w:b/>
          <w:color w:val="000000"/>
        </w:rPr>
        <w:t xml:space="preserve"> –</w:t>
      </w:r>
      <w:r w:rsidRPr="00BB0153">
        <w:rPr>
          <w:rFonts w:ascii="Arial" w:hAnsi="Arial" w:cs="Arial"/>
          <w:color w:val="000000"/>
        </w:rPr>
        <w:t xml:space="preserve"> JFKIAT, the operator of Terminal 4 at John F. Kennedy International Airport, donated </w:t>
      </w:r>
      <w:r w:rsidR="004201F5">
        <w:rPr>
          <w:rFonts w:ascii="Arial" w:hAnsi="Arial" w:cs="Arial"/>
          <w:color w:val="000000"/>
        </w:rPr>
        <w:t xml:space="preserve">over </w:t>
      </w:r>
      <w:r w:rsidRPr="00BB0153">
        <w:rPr>
          <w:rFonts w:ascii="Arial" w:hAnsi="Arial" w:cs="Arial"/>
          <w:color w:val="000000"/>
        </w:rPr>
        <w:t xml:space="preserve">100 turkeys and canned goods to Bethany Baptist Church of Jamaica ahead of Thanksgiving, helping people in the local community enjoy homecooked meals during the holiday. </w:t>
      </w:r>
      <w:bookmarkStart w:id="0" w:name="_GoBack"/>
      <w:bookmarkEnd w:id="0"/>
    </w:p>
    <w:p w14:paraId="59E90E86" w14:textId="05524984" w:rsidR="00BB0153" w:rsidRDefault="00BB0153" w:rsidP="00BB0153">
      <w:pPr>
        <w:jc w:val="center"/>
        <w:rPr>
          <w:rFonts w:ascii="Arial" w:hAnsi="Arial" w:cs="Arial"/>
          <w:i/>
          <w:iCs/>
          <w:color w:val="000000"/>
        </w:rPr>
      </w:pPr>
      <w:bookmarkStart w:id="1" w:name="_Hlk18686104"/>
      <w:r>
        <w:rPr>
          <w:rFonts w:ascii="Arial" w:hAnsi="Arial" w:cs="Arial"/>
          <w:i/>
          <w:iCs/>
          <w:noProof/>
          <w:color w:val="000000"/>
        </w:rPr>
        <w:drawing>
          <wp:inline distT="0" distB="0" distL="0" distR="0" wp14:anchorId="22EA3708" wp14:editId="0F1708A3">
            <wp:extent cx="3933825" cy="261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949" cy="2620656"/>
                    </a:xfrm>
                    <a:prstGeom prst="rect">
                      <a:avLst/>
                    </a:prstGeom>
                    <a:noFill/>
                    <a:ln>
                      <a:noFill/>
                    </a:ln>
                  </pic:spPr>
                </pic:pic>
              </a:graphicData>
            </a:graphic>
          </wp:inline>
        </w:drawing>
      </w:r>
    </w:p>
    <w:p w14:paraId="40DAFB56" w14:textId="0E130BD2" w:rsidR="00AB685F" w:rsidRPr="00AB685F" w:rsidRDefault="00AB685F" w:rsidP="00BB0153">
      <w:pPr>
        <w:jc w:val="center"/>
        <w:rPr>
          <w:rFonts w:ascii="Arial" w:hAnsi="Arial" w:cs="Arial"/>
          <w:i/>
          <w:iCs/>
          <w:color w:val="000000"/>
          <w:sz w:val="18"/>
          <w:szCs w:val="18"/>
        </w:rPr>
      </w:pPr>
      <w:r>
        <w:rPr>
          <w:rFonts w:ascii="Arial" w:hAnsi="Arial" w:cs="Arial"/>
          <w:i/>
          <w:iCs/>
          <w:color w:val="000000"/>
          <w:sz w:val="18"/>
          <w:szCs w:val="18"/>
        </w:rPr>
        <w:t>JFKIAT senior team members including CEO and President Roel Huinink with Bethany Baptist Church members at the turkey donation.</w:t>
      </w:r>
    </w:p>
    <w:p w14:paraId="02A79F08" w14:textId="1345054D" w:rsidR="00BB0153" w:rsidRPr="00BB0153" w:rsidRDefault="00BB0153" w:rsidP="00BB0153">
      <w:pPr>
        <w:jc w:val="both"/>
        <w:rPr>
          <w:rFonts w:ascii="Arial" w:hAnsi="Arial" w:cs="Arial"/>
          <w:color w:val="000000"/>
        </w:rPr>
      </w:pPr>
      <w:r w:rsidRPr="00BB0153">
        <w:rPr>
          <w:rFonts w:ascii="Arial" w:hAnsi="Arial" w:cs="Arial"/>
          <w:color w:val="000000"/>
        </w:rPr>
        <w:t xml:space="preserve">“JFKIAT is proud to help provide Bethany Baptist Church with food for those in need this Thanksgiving,” said </w:t>
      </w:r>
      <w:r w:rsidRPr="00BB0153">
        <w:rPr>
          <w:rFonts w:ascii="Arial" w:hAnsi="Arial" w:cs="Arial"/>
          <w:b/>
          <w:color w:val="000000"/>
        </w:rPr>
        <w:t>Roel Huinink, JFKIAT President and CEO</w:t>
      </w:r>
      <w:r w:rsidRPr="00BB0153">
        <w:rPr>
          <w:rFonts w:ascii="Arial" w:hAnsi="Arial" w:cs="Arial"/>
          <w:color w:val="000000"/>
        </w:rPr>
        <w:t xml:space="preserve">. “As a company operating within Queens, JFKIAT’s goal is to make a positive impact on our local community and working with vital organizations like Bethany Baptist Church is just one way that we seek to support our neighbors in Jamaica. We look forward to growing our relationship with the wonderful leaders of this church in the future.”  </w:t>
      </w:r>
    </w:p>
    <w:p w14:paraId="738CA961" w14:textId="77777777" w:rsidR="00BB0153" w:rsidRPr="00BB0153" w:rsidRDefault="00BB0153" w:rsidP="00BB0153">
      <w:pPr>
        <w:jc w:val="both"/>
        <w:rPr>
          <w:rFonts w:ascii="Arial" w:hAnsi="Arial" w:cs="Arial"/>
          <w:color w:val="000000"/>
        </w:rPr>
      </w:pPr>
      <w:r w:rsidRPr="00BB0153">
        <w:rPr>
          <w:rFonts w:ascii="Arial" w:hAnsi="Arial" w:cs="Arial"/>
          <w:color w:val="000000"/>
        </w:rPr>
        <w:t xml:space="preserve">“Bethany Baptist Church is grateful for JFKIAT’s generous donation to our food pantry,” said </w:t>
      </w:r>
      <w:r w:rsidRPr="00BB0153">
        <w:rPr>
          <w:rFonts w:ascii="Arial" w:hAnsi="Arial" w:cs="Arial"/>
          <w:b/>
          <w:bCs/>
          <w:color w:val="000000"/>
        </w:rPr>
        <w:t>Deacon Waters of Bethany Baptist Church</w:t>
      </w:r>
      <w:r w:rsidRPr="00BB0153">
        <w:rPr>
          <w:rFonts w:ascii="Arial" w:hAnsi="Arial" w:cs="Arial"/>
          <w:color w:val="000000"/>
        </w:rPr>
        <w:t>. “</w:t>
      </w:r>
      <w:bookmarkEnd w:id="1"/>
      <w:r w:rsidRPr="00BB0153">
        <w:rPr>
          <w:rFonts w:ascii="Arial" w:hAnsi="Arial" w:cs="Arial"/>
          <w:color w:val="000000"/>
        </w:rPr>
        <w:t xml:space="preserve">We are happy that families in our community will be able to begin the holiday season with a warm meal and we appreciate JFKIAT’s contributions to make this happen.” </w:t>
      </w:r>
    </w:p>
    <w:p w14:paraId="14DF83AB" w14:textId="380C6190" w:rsidR="00BB0153" w:rsidRDefault="00BB0153" w:rsidP="00BB0153">
      <w:pPr>
        <w:jc w:val="center"/>
        <w:rPr>
          <w:rFonts w:ascii="Arial" w:hAnsi="Arial" w:cs="Arial"/>
          <w:color w:val="000000"/>
        </w:rPr>
      </w:pPr>
      <w:r>
        <w:rPr>
          <w:rFonts w:ascii="Arial" w:hAnsi="Arial" w:cs="Arial"/>
          <w:noProof/>
          <w:color w:val="000000"/>
        </w:rPr>
        <w:lastRenderedPageBreak/>
        <w:drawing>
          <wp:inline distT="0" distB="0" distL="0" distR="0" wp14:anchorId="30A167FB" wp14:editId="36E0F480">
            <wp:extent cx="4171950" cy="2785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127" cy="2791962"/>
                    </a:xfrm>
                    <a:prstGeom prst="rect">
                      <a:avLst/>
                    </a:prstGeom>
                    <a:noFill/>
                    <a:ln>
                      <a:noFill/>
                    </a:ln>
                  </pic:spPr>
                </pic:pic>
              </a:graphicData>
            </a:graphic>
          </wp:inline>
        </w:drawing>
      </w:r>
    </w:p>
    <w:p w14:paraId="4E07A3A8" w14:textId="7150F5A1" w:rsidR="00AB685F" w:rsidRPr="00AB685F" w:rsidRDefault="00AB685F" w:rsidP="00AB685F">
      <w:pPr>
        <w:jc w:val="center"/>
        <w:rPr>
          <w:rFonts w:ascii="Arial" w:hAnsi="Arial" w:cs="Arial"/>
          <w:i/>
          <w:iCs/>
          <w:color w:val="000000"/>
          <w:sz w:val="18"/>
          <w:szCs w:val="18"/>
        </w:rPr>
      </w:pPr>
      <w:r>
        <w:rPr>
          <w:rFonts w:ascii="Arial" w:hAnsi="Arial" w:cs="Arial"/>
          <w:i/>
          <w:iCs/>
          <w:color w:val="000000"/>
          <w:sz w:val="18"/>
          <w:szCs w:val="18"/>
        </w:rPr>
        <w:t xml:space="preserve">JFKIAT </w:t>
      </w:r>
      <w:r w:rsidR="0082467D">
        <w:rPr>
          <w:rFonts w:ascii="Arial" w:hAnsi="Arial" w:cs="Arial"/>
          <w:i/>
          <w:iCs/>
          <w:color w:val="000000"/>
          <w:sz w:val="18"/>
          <w:szCs w:val="18"/>
        </w:rPr>
        <w:t xml:space="preserve">executives </w:t>
      </w:r>
      <w:r>
        <w:rPr>
          <w:rFonts w:ascii="Arial" w:hAnsi="Arial" w:cs="Arial"/>
          <w:i/>
          <w:iCs/>
          <w:color w:val="000000"/>
          <w:sz w:val="18"/>
          <w:szCs w:val="18"/>
        </w:rPr>
        <w:t>with Bethany Baptist Church members at the turkey donation.</w:t>
      </w:r>
    </w:p>
    <w:p w14:paraId="337C72C2" w14:textId="2E0870E3" w:rsidR="00BB0153" w:rsidRPr="00BB0153" w:rsidRDefault="00BB0153" w:rsidP="00BB0153">
      <w:pPr>
        <w:rPr>
          <w:rFonts w:ascii="Arial" w:hAnsi="Arial" w:cs="Arial"/>
        </w:rPr>
      </w:pPr>
      <w:r w:rsidRPr="00BB0153">
        <w:rPr>
          <w:rFonts w:ascii="Arial" w:hAnsi="Arial" w:cs="Arial"/>
          <w:color w:val="000000"/>
        </w:rPr>
        <w:t>JFKIAT’s corporate giving program, 4GOOD, seeks to serve local institutions through philanthropic and sustainable actions to make a positive impact on the community.</w:t>
      </w:r>
      <w:r w:rsidRPr="00BB0153">
        <w:rPr>
          <w:rFonts w:ascii="Arial" w:hAnsi="Arial" w:cs="Arial"/>
        </w:rPr>
        <w:t xml:space="preserve"> Aimed at promoting educational, social, and professional success, the 4GOOD program consists of two components: Community (Corporate Philanthropy) and Sustainability (Environment). Corporate resources include financial contributions, charitable giving, employee volunteering and community outreach.</w:t>
      </w:r>
    </w:p>
    <w:p w14:paraId="484B4BE6" w14:textId="77777777" w:rsidR="00BB0153" w:rsidRPr="00BB0153" w:rsidRDefault="00BB0153" w:rsidP="00BB0153">
      <w:pPr>
        <w:jc w:val="both"/>
        <w:rPr>
          <w:rFonts w:ascii="Arial" w:hAnsi="Arial" w:cs="Arial"/>
          <w:b/>
          <w:color w:val="000000"/>
        </w:rPr>
      </w:pPr>
      <w:r w:rsidRPr="00BB0153">
        <w:rPr>
          <w:rFonts w:ascii="Arial" w:hAnsi="Arial" w:cs="Arial"/>
          <w:b/>
          <w:color w:val="000000"/>
        </w:rPr>
        <w:t>About JFKIAT</w:t>
      </w:r>
    </w:p>
    <w:p w14:paraId="52E8A0AB" w14:textId="44CEAF19" w:rsidR="00BB0153" w:rsidRPr="00BB0153" w:rsidRDefault="00BB0153" w:rsidP="00BB0153">
      <w:pPr>
        <w:jc w:val="both"/>
        <w:rPr>
          <w:rFonts w:ascii="Arial" w:hAnsi="Arial" w:cs="Arial"/>
          <w:color w:val="000000"/>
        </w:rPr>
      </w:pPr>
      <w:r w:rsidRPr="00BB0153">
        <w:rPr>
          <w:rFonts w:ascii="Arial" w:hAnsi="Arial" w:cs="Arial"/>
          <w:color w:val="000000"/>
        </w:rPr>
        <w:t>JFK International Air Terminal, LLC. (JFKIAT) is the operator of Terminal 4 at John F. Kennedy International Airport, one of the most active air terminals in the New York area, serving 34 international and domestic airlines with an annual passenger volume of more than 21 million travelers in 2018.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4168A6FF" w14:textId="77777777" w:rsidR="00BB0153" w:rsidRPr="00BB0153" w:rsidRDefault="00BB0153" w:rsidP="00BB0153">
      <w:pPr>
        <w:jc w:val="both"/>
        <w:rPr>
          <w:rFonts w:ascii="Arial" w:hAnsi="Arial" w:cs="Arial"/>
          <w:color w:val="000000"/>
        </w:rPr>
      </w:pPr>
      <w:r w:rsidRPr="00BB0153">
        <w:rPr>
          <w:rFonts w:ascii="Arial" w:hAnsi="Arial" w:cs="Arial"/>
          <w:color w:val="000000"/>
        </w:rPr>
        <w:t xml:space="preserve">Visit us at http://www.jfkt4.nyc, like us on </w:t>
      </w:r>
      <w:hyperlink r:id="rId9" w:history="1">
        <w:r w:rsidRPr="00BB0153">
          <w:rPr>
            <w:rFonts w:ascii="Arial" w:hAnsi="Arial" w:cs="Arial"/>
            <w:u w:val="single"/>
          </w:rPr>
          <w:t>Facebook</w:t>
        </w:r>
      </w:hyperlink>
      <w:r w:rsidRPr="00BB0153">
        <w:rPr>
          <w:rFonts w:ascii="Arial" w:hAnsi="Arial" w:cs="Arial"/>
          <w:color w:val="000000"/>
        </w:rPr>
        <w:t xml:space="preserve"> and follow us on </w:t>
      </w:r>
      <w:hyperlink r:id="rId10" w:history="1">
        <w:r w:rsidRPr="00BB0153">
          <w:rPr>
            <w:rFonts w:ascii="Arial" w:hAnsi="Arial" w:cs="Arial"/>
            <w:u w:val="single"/>
          </w:rPr>
          <w:t>Instagram</w:t>
        </w:r>
      </w:hyperlink>
      <w:r w:rsidRPr="00BB0153">
        <w:rPr>
          <w:rFonts w:ascii="Arial" w:hAnsi="Arial" w:cs="Arial"/>
          <w:color w:val="000000"/>
        </w:rPr>
        <w:t xml:space="preserve"> and </w:t>
      </w:r>
      <w:hyperlink r:id="rId11" w:history="1">
        <w:r w:rsidRPr="00BB0153">
          <w:rPr>
            <w:rFonts w:ascii="Arial" w:hAnsi="Arial" w:cs="Arial"/>
            <w:u w:val="single"/>
          </w:rPr>
          <w:t>Twitter</w:t>
        </w:r>
      </w:hyperlink>
      <w:r w:rsidRPr="00BB0153">
        <w:rPr>
          <w:rFonts w:ascii="Arial" w:hAnsi="Arial" w:cs="Arial"/>
          <w:color w:val="000000"/>
        </w:rPr>
        <w:t>.</w:t>
      </w:r>
      <w:r w:rsidRPr="00BB0153">
        <w:rPr>
          <w:rFonts w:ascii="Arial" w:hAnsi="Arial" w:cs="Arial"/>
          <w:color w:val="000000"/>
        </w:rPr>
        <w:cr/>
      </w:r>
    </w:p>
    <w:p w14:paraId="66DB6D89" w14:textId="77777777" w:rsidR="00BB0153" w:rsidRPr="00BB0153" w:rsidRDefault="00BB0153" w:rsidP="00BB0153">
      <w:pPr>
        <w:jc w:val="center"/>
        <w:rPr>
          <w:rFonts w:ascii="Arial" w:hAnsi="Arial" w:cs="Arial"/>
          <w:b/>
          <w:color w:val="000000"/>
        </w:rPr>
      </w:pPr>
      <w:r w:rsidRPr="00BB0153">
        <w:rPr>
          <w:rFonts w:ascii="Arial" w:hAnsi="Arial" w:cs="Arial"/>
          <w:b/>
          <w:color w:val="000000"/>
        </w:rPr>
        <w:t># # #</w:t>
      </w:r>
    </w:p>
    <w:p w14:paraId="0B060600" w14:textId="77777777" w:rsidR="00BB0153" w:rsidRPr="00BB0153" w:rsidRDefault="00BB0153" w:rsidP="00BB0153">
      <w:pPr>
        <w:jc w:val="center"/>
        <w:rPr>
          <w:rFonts w:ascii="Arial" w:hAnsi="Arial" w:cs="Arial"/>
          <w:b/>
        </w:rPr>
      </w:pPr>
    </w:p>
    <w:p w14:paraId="0120F0B1" w14:textId="77777777" w:rsidR="00BB0153" w:rsidRPr="00BB0153" w:rsidRDefault="00BB0153" w:rsidP="00BB0153">
      <w:pPr>
        <w:spacing w:after="0" w:line="240" w:lineRule="auto"/>
        <w:rPr>
          <w:rFonts w:ascii="Arial" w:hAnsi="Arial" w:cs="Arial"/>
          <w:lang w:val="es-ES"/>
        </w:rPr>
      </w:pPr>
      <w:proofErr w:type="spellStart"/>
      <w:r w:rsidRPr="00BB0153">
        <w:rPr>
          <w:rFonts w:ascii="Arial" w:hAnsi="Arial" w:cs="Arial"/>
          <w:b/>
          <w:bCs/>
          <w:lang w:val="es-ES"/>
        </w:rPr>
        <w:t>Contact</w:t>
      </w:r>
      <w:proofErr w:type="spellEnd"/>
      <w:r w:rsidRPr="00BB0153">
        <w:rPr>
          <w:rFonts w:ascii="Arial" w:hAnsi="Arial" w:cs="Arial"/>
          <w:b/>
          <w:bCs/>
          <w:lang w:val="es-ES"/>
        </w:rPr>
        <w:t xml:space="preserve">:   </w:t>
      </w:r>
      <w:r w:rsidRPr="00BB0153">
        <w:rPr>
          <w:rFonts w:ascii="Arial" w:hAnsi="Arial" w:cs="Arial"/>
          <w:lang w:val="es-ES"/>
        </w:rPr>
        <w:t xml:space="preserve"> </w:t>
      </w:r>
      <w:r w:rsidRPr="00BB0153">
        <w:rPr>
          <w:rFonts w:ascii="Arial" w:hAnsi="Arial" w:cs="Arial"/>
          <w:lang w:val="es-ES"/>
        </w:rPr>
        <w:tab/>
        <w:t xml:space="preserve">Patrice Kugler </w:t>
      </w:r>
    </w:p>
    <w:p w14:paraId="67BE5CBD" w14:textId="77777777" w:rsidR="00BB0153" w:rsidRPr="00BB0153" w:rsidRDefault="00BB0153" w:rsidP="00BB0153">
      <w:pPr>
        <w:spacing w:after="0" w:line="240" w:lineRule="auto"/>
        <w:rPr>
          <w:rFonts w:ascii="Arial" w:hAnsi="Arial" w:cs="Arial"/>
          <w:lang w:val="es-ES"/>
        </w:rPr>
      </w:pPr>
      <w:r w:rsidRPr="00BB0153">
        <w:rPr>
          <w:lang w:val="es-ES"/>
        </w:rPr>
        <w:t xml:space="preserve">           </w:t>
      </w:r>
      <w:r w:rsidRPr="00BB0153">
        <w:t>        </w:t>
      </w:r>
      <w:r w:rsidRPr="00BB0153">
        <w:tab/>
      </w:r>
      <w:r w:rsidRPr="00BB0153">
        <w:rPr>
          <w:rFonts w:ascii="Arial" w:hAnsi="Arial" w:cs="Arial"/>
        </w:rPr>
        <w:t>JFKIAT</w:t>
      </w:r>
    </w:p>
    <w:p w14:paraId="0CF89F79" w14:textId="77777777" w:rsidR="00BB0153" w:rsidRPr="00BB0153" w:rsidRDefault="00BB0153" w:rsidP="00BB0153">
      <w:pPr>
        <w:pBdr>
          <w:top w:val="nil"/>
          <w:left w:val="nil"/>
          <w:bottom w:val="nil"/>
          <w:right w:val="nil"/>
          <w:between w:val="nil"/>
          <w:bar w:val="nil"/>
        </w:pBdr>
        <w:spacing w:after="0" w:line="240" w:lineRule="auto"/>
        <w:jc w:val="both"/>
        <w:rPr>
          <w:rFonts w:ascii="Arial" w:eastAsia="Arial Unicode MS" w:hAnsi="Arial" w:cs="Arial"/>
          <w:color w:val="000000"/>
          <w:bdr w:val="nil"/>
        </w:rPr>
      </w:pPr>
      <w:r w:rsidRPr="00BB0153">
        <w:rPr>
          <w:rFonts w:ascii="Arial" w:eastAsia="Arial Unicode MS" w:hAnsi="Arial" w:cs="Arial"/>
          <w:color w:val="000000"/>
          <w:bdr w:val="nil"/>
        </w:rPr>
        <w:t xml:space="preserve">                   </w:t>
      </w:r>
      <w:r w:rsidRPr="00BB0153">
        <w:rPr>
          <w:rFonts w:ascii="Arial" w:eastAsia="Arial Unicode MS" w:hAnsi="Arial" w:cs="Arial"/>
          <w:color w:val="000000"/>
          <w:bdr w:val="nil"/>
        </w:rPr>
        <w:tab/>
        <w:t>(212) 402-3486</w:t>
      </w:r>
    </w:p>
    <w:p w14:paraId="390A979C" w14:textId="77777777" w:rsidR="00BB0153" w:rsidRPr="00BB0153" w:rsidRDefault="00BB0153" w:rsidP="00BB0153">
      <w:pPr>
        <w:pBdr>
          <w:top w:val="nil"/>
          <w:left w:val="nil"/>
          <w:bottom w:val="nil"/>
          <w:right w:val="nil"/>
          <w:between w:val="nil"/>
          <w:bar w:val="nil"/>
        </w:pBdr>
        <w:spacing w:after="0" w:line="240" w:lineRule="auto"/>
        <w:jc w:val="both"/>
        <w:rPr>
          <w:rFonts w:ascii="Arial" w:eastAsia="Arial Unicode MS" w:hAnsi="Arial" w:cs="Arial"/>
          <w:color w:val="000000"/>
          <w:bdr w:val="nil"/>
        </w:rPr>
      </w:pPr>
      <w:r w:rsidRPr="00BB0153">
        <w:rPr>
          <w:rFonts w:ascii="Arial" w:eastAsia="Arial Unicode MS" w:hAnsi="Arial" w:cs="Arial"/>
          <w:color w:val="000000"/>
          <w:bdr w:val="nil"/>
        </w:rPr>
        <w:t xml:space="preserve">                   </w:t>
      </w:r>
      <w:r w:rsidRPr="00BB0153">
        <w:rPr>
          <w:rFonts w:ascii="Arial" w:eastAsia="Arial Unicode MS" w:hAnsi="Arial" w:cs="Arial"/>
          <w:color w:val="000000"/>
          <w:bdr w:val="nil"/>
        </w:rPr>
        <w:tab/>
      </w:r>
      <w:hyperlink r:id="rId12" w:history="1">
        <w:r w:rsidRPr="00BB0153">
          <w:rPr>
            <w:rFonts w:ascii="Arial" w:eastAsia="Arial Unicode MS" w:hAnsi="Arial" w:cs="Arial"/>
            <w:color w:val="000000"/>
            <w:u w:val="single"/>
            <w:bdr w:val="nil"/>
          </w:rPr>
          <w:t>pkugler@marinopr.com</w:t>
        </w:r>
      </w:hyperlink>
      <w:r w:rsidRPr="00BB0153">
        <w:rPr>
          <w:rFonts w:ascii="Arial" w:eastAsia="Arial Unicode MS" w:hAnsi="Arial" w:cs="Arial"/>
          <w:color w:val="000000"/>
          <w:bdr w:val="nil"/>
        </w:rPr>
        <w:t xml:space="preserve"> </w:t>
      </w:r>
    </w:p>
    <w:p w14:paraId="66670D6B" w14:textId="77777777" w:rsidR="00BB0153" w:rsidRPr="00BB0153" w:rsidRDefault="00BB0153" w:rsidP="00BB0153">
      <w:pPr>
        <w:rPr>
          <w:b/>
          <w:bCs/>
        </w:rPr>
      </w:pPr>
    </w:p>
    <w:p w14:paraId="1A7AA23B" w14:textId="77777777" w:rsidR="00BB0153" w:rsidRPr="00BB0153" w:rsidRDefault="00BB0153" w:rsidP="00BB0153"/>
    <w:p w14:paraId="78ED0BB8" w14:textId="77777777" w:rsidR="006529FB" w:rsidRPr="00BB0153" w:rsidRDefault="004201F5" w:rsidP="00BB0153"/>
    <w:sectPr w:rsidR="006529FB" w:rsidRPr="00BB0153" w:rsidSect="007160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3861" w14:textId="77777777" w:rsidR="002E33BC" w:rsidRDefault="0082467D">
      <w:pPr>
        <w:spacing w:after="0" w:line="240" w:lineRule="auto"/>
      </w:pPr>
      <w:r>
        <w:separator/>
      </w:r>
    </w:p>
  </w:endnote>
  <w:endnote w:type="continuationSeparator" w:id="0">
    <w:p w14:paraId="03C044AC" w14:textId="77777777" w:rsidR="002E33BC" w:rsidRDefault="0082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E1A5" w14:textId="77777777" w:rsidR="006E7AD6" w:rsidRDefault="0042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E9E8" w14:textId="77777777" w:rsidR="00075852" w:rsidRDefault="004201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1F7B" w14:textId="77777777" w:rsidR="006E7AD6" w:rsidRDefault="0042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6202" w14:textId="77777777" w:rsidR="002E33BC" w:rsidRDefault="0082467D">
      <w:pPr>
        <w:spacing w:after="0" w:line="240" w:lineRule="auto"/>
      </w:pPr>
      <w:r>
        <w:separator/>
      </w:r>
    </w:p>
  </w:footnote>
  <w:footnote w:type="continuationSeparator" w:id="0">
    <w:p w14:paraId="6935709B" w14:textId="77777777" w:rsidR="002E33BC" w:rsidRDefault="0082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B7CC" w14:textId="77777777" w:rsidR="006E7AD6" w:rsidRDefault="0042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815C" w14:textId="77777777" w:rsidR="00075852" w:rsidRDefault="004201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B922" w14:textId="77777777" w:rsidR="006E7AD6" w:rsidRDefault="00420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53"/>
    <w:rsid w:val="000929C5"/>
    <w:rsid w:val="002E33BC"/>
    <w:rsid w:val="004201F5"/>
    <w:rsid w:val="005A7DE7"/>
    <w:rsid w:val="0082467D"/>
    <w:rsid w:val="00AB685F"/>
    <w:rsid w:val="00BB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0871"/>
  <w15:chartTrackingRefBased/>
  <w15:docId w15:val="{DE956DA8-D3F5-489E-AAE0-7974CDE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153"/>
  </w:style>
  <w:style w:type="paragraph" w:styleId="Footer">
    <w:name w:val="footer"/>
    <w:basedOn w:val="Normal"/>
    <w:link w:val="FooterChar"/>
    <w:uiPriority w:val="99"/>
    <w:semiHidden/>
    <w:unhideWhenUsed/>
    <w:rsid w:val="00BB0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kugler@marinopr.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JFKT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JFKT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jfkt4/?hl=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Wu</dc:creator>
  <cp:keywords/>
  <dc:description/>
  <cp:lastModifiedBy>Sarah Wu</cp:lastModifiedBy>
  <cp:revision>4</cp:revision>
  <dcterms:created xsi:type="dcterms:W3CDTF">2019-11-26T20:34:00Z</dcterms:created>
  <dcterms:modified xsi:type="dcterms:W3CDTF">2019-11-26T21:04:00Z</dcterms:modified>
</cp:coreProperties>
</file>